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8D02A2" w:rsidP="00C64279">
            <w:pPr>
              <w:rPr>
                <w:rFonts w:ascii="Tahoma" w:hAnsi="Tahoma" w:cs="Tahoma"/>
                <w:b/>
                <w:color w:val="003671"/>
                <w:sz w:val="32"/>
              </w:rPr>
            </w:pPr>
            <w:r>
              <w:rPr>
                <w:rFonts w:ascii="Tahoma" w:hAnsi="Tahoma" w:cs="Tahoma"/>
                <w:b/>
                <w:color w:val="003671"/>
                <w:sz w:val="32"/>
              </w:rPr>
              <w:t>Prosecution Caseworker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8D02A2" w:rsidP="00DC3CE8">
            <w:pPr>
              <w:rPr>
                <w:rFonts w:ascii="Tahoma" w:hAnsi="Tahoma" w:cs="Tahoma"/>
                <w:color w:val="1F3864" w:themeColor="accent5" w:themeShade="80"/>
              </w:rPr>
            </w:pPr>
            <w:r>
              <w:rPr>
                <w:rFonts w:ascii="Tahoma" w:hAnsi="Tahoma" w:cs="Tahoma"/>
                <w:color w:val="1F3864" w:themeColor="accent5" w:themeShade="80"/>
              </w:rPr>
              <w:t>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8D02A2" w:rsidP="00DC3CE8">
            <w:pPr>
              <w:rPr>
                <w:rFonts w:ascii="Tahoma" w:hAnsi="Tahoma" w:cs="Tahoma"/>
                <w:color w:val="1F3864" w:themeColor="accent5" w:themeShade="80"/>
              </w:rPr>
            </w:pPr>
            <w:r>
              <w:rPr>
                <w:rFonts w:ascii="Tahoma" w:hAnsi="Tahoma" w:cs="Tahoma"/>
                <w:color w:val="1F3864" w:themeColor="accent5" w:themeShade="80"/>
              </w:rPr>
              <w:t>Operational Support- Justice Services</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8D02A2" w:rsidP="00DC3CE8">
            <w:pPr>
              <w:rPr>
                <w:rFonts w:ascii="Tahoma" w:hAnsi="Tahoma" w:cs="Tahoma"/>
                <w:color w:val="1F3864" w:themeColor="accent5" w:themeShade="80"/>
              </w:rPr>
            </w:pPr>
            <w:r>
              <w:rPr>
                <w:rFonts w:ascii="Tahoma" w:hAnsi="Tahoma" w:cs="Tahoma"/>
                <w:color w:val="1F3864" w:themeColor="accent5" w:themeShade="80"/>
              </w:rPr>
              <w:t>Senior Prosecution Caseworker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8D02A2" w:rsidP="00DC3CE8">
            <w:pPr>
              <w:rPr>
                <w:rFonts w:ascii="Tahoma" w:hAnsi="Tahoma" w:cs="Tahoma"/>
                <w:color w:val="1F3864" w:themeColor="accent5" w:themeShade="80"/>
              </w:rPr>
            </w:pPr>
            <w:r>
              <w:rPr>
                <w:rFonts w:ascii="Tahoma" w:hAnsi="Tahoma" w:cs="Tahoma"/>
                <w:color w:val="1F3864" w:themeColor="accent5" w:themeShade="80"/>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8D02A2" w:rsidRPr="002933CC" w:rsidRDefault="008D02A2" w:rsidP="008D02A2">
            <w:pPr>
              <w:spacing w:after="200" w:line="276" w:lineRule="auto"/>
              <w:jc w:val="both"/>
              <w:rPr>
                <w:rFonts w:ascii="Tahoma" w:eastAsia="Times New Roman" w:hAnsi="Tahoma" w:cs="Tahoma"/>
                <w:color w:val="000000" w:themeColor="text1"/>
                <w:spacing w:val="-2"/>
                <w:kern w:val="24"/>
              </w:rPr>
            </w:pPr>
            <w:r>
              <w:rPr>
                <w:rFonts w:ascii="Tahoma" w:hAnsi="Tahoma" w:cs="Tahoma"/>
              </w:rPr>
              <w:t>T</w:t>
            </w:r>
            <w:r w:rsidRPr="00E00B23">
              <w:rPr>
                <w:rFonts w:ascii="Tahoma" w:hAnsi="Tahoma" w:cs="Tahoma"/>
              </w:rPr>
              <w:t>o ensure the effective management of criminal and traffic related cases at the point of receipt from operational Officers through to finalisation, and to support Victims and Witnesses to navigate through the Criminal Justice System as smoothly as possible while working together with partners and other agencies</w:t>
            </w:r>
            <w:r w:rsidRPr="002933CC">
              <w:rPr>
                <w:rFonts w:ascii="Tahoma" w:eastAsia="Times New Roman" w:hAnsi="Tahoma" w:cs="Tahoma"/>
                <w:color w:val="000000" w:themeColor="text1"/>
                <w:spacing w:val="-2"/>
                <w:kern w:val="24"/>
              </w:rPr>
              <w:t xml:space="preserve">  </w:t>
            </w:r>
          </w:p>
          <w:p w:rsidR="000952B6" w:rsidRPr="00C36B17" w:rsidRDefault="008D02A2" w:rsidP="008D02A2">
            <w:pPr>
              <w:spacing w:after="200" w:line="276" w:lineRule="auto"/>
              <w:rPr>
                <w:rFonts w:ascii="Tahoma" w:eastAsia="Times New Roman" w:hAnsi="Tahoma" w:cs="Tahoma"/>
                <w:color w:val="000000" w:themeColor="text1"/>
                <w:spacing w:val="-2"/>
                <w:kern w:val="24"/>
              </w:rPr>
            </w:pPr>
            <w:r w:rsidRPr="00FD2633">
              <w:rPr>
                <w:rFonts w:ascii="Tahoma" w:hAnsi="Tahoma" w:cs="Tahoma"/>
              </w:rPr>
              <w:t>Working closely with Officers, the Crown Prosecution Service and the Courts, the</w:t>
            </w:r>
            <w:r>
              <w:rPr>
                <w:rFonts w:ascii="Tahoma" w:hAnsi="Tahoma" w:cs="Tahoma"/>
              </w:rPr>
              <w:t xml:space="preserve"> Prosecution</w:t>
            </w:r>
            <w:r w:rsidRPr="00FD2633">
              <w:rPr>
                <w:rFonts w:ascii="Tahoma" w:hAnsi="Tahoma" w:cs="Tahoma"/>
              </w:rPr>
              <w:t xml:space="preserve"> Hub strives to provide an efficient and effective process to ensure the best outcome for Victims and Witnesses. Following point of charge a crime file is assigned to a caseworker who becomes a single point of contact for both Officers and agencies. In addition to making sure files comply with the National File Standard, the caseworker also assists Officers in dealing with queries in relation to case files during progression of the case</w:t>
            </w:r>
            <w:r>
              <w:rPr>
                <w:rFonts w:ascii="Tahoma" w:hAnsi="Tahoma" w:cs="Tahoma"/>
              </w:rPr>
              <w:t>, and processes queries from injured parties, witnesses and defendants.</w:t>
            </w: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A76C7A" w:rsidRDefault="00A76C7A" w:rsidP="009A6E91">
            <w:pPr>
              <w:rPr>
                <w:rFonts w:ascii="Tahoma" w:hAnsi="Tahoma" w:cs="Tahoma"/>
                <w:color w:val="1F3864" w:themeColor="accent5" w:themeShade="80"/>
              </w:rPr>
            </w:pPr>
          </w:p>
          <w:p w:rsidR="008D02A2" w:rsidRPr="00A95847" w:rsidRDefault="008D02A2" w:rsidP="008D02A2">
            <w:pPr>
              <w:pStyle w:val="ListParagraph"/>
              <w:numPr>
                <w:ilvl w:val="0"/>
                <w:numId w:val="34"/>
              </w:numPr>
              <w:rPr>
                <w:rFonts w:ascii="Tahoma" w:hAnsi="Tahoma" w:cs="Tahoma"/>
                <w:color w:val="1F3864" w:themeColor="accent5" w:themeShade="80"/>
                <w:sz w:val="22"/>
                <w:szCs w:val="22"/>
              </w:rPr>
            </w:pPr>
            <w:r w:rsidRPr="00A95847">
              <w:rPr>
                <w:rFonts w:ascii="Tahoma" w:hAnsi="Tahoma" w:cs="Tahoma"/>
                <w:color w:val="1F3864" w:themeColor="accent5" w:themeShade="80"/>
                <w:sz w:val="22"/>
                <w:szCs w:val="22"/>
              </w:rPr>
              <w:t>Comprehensive management of crime and traffic case files following receipt from an OIC through to completion of a case including guilty plea and basic not guilty plea cases</w:t>
            </w:r>
          </w:p>
          <w:p w:rsidR="008D02A2" w:rsidRPr="00A95847" w:rsidRDefault="008D02A2" w:rsidP="008D02A2">
            <w:pPr>
              <w:pStyle w:val="ListParagraph"/>
              <w:numPr>
                <w:ilvl w:val="0"/>
                <w:numId w:val="34"/>
              </w:numPr>
              <w:rPr>
                <w:rFonts w:ascii="Tahoma" w:hAnsi="Tahoma" w:cs="Tahoma"/>
                <w:color w:val="1F3864" w:themeColor="accent5" w:themeShade="80"/>
                <w:sz w:val="22"/>
                <w:szCs w:val="22"/>
              </w:rPr>
            </w:pPr>
            <w:r w:rsidRPr="00A95847">
              <w:rPr>
                <w:rFonts w:ascii="Tahoma" w:hAnsi="Tahoma" w:cs="Tahoma"/>
                <w:color w:val="1F3864" w:themeColor="accent5" w:themeShade="80"/>
                <w:sz w:val="22"/>
                <w:szCs w:val="22"/>
              </w:rPr>
              <w:t>Management of a wide-ranging caseload, adhering to prosecution deadlines</w:t>
            </w:r>
          </w:p>
          <w:p w:rsidR="008D02A2" w:rsidRPr="00A95847" w:rsidRDefault="008D02A2" w:rsidP="008D02A2">
            <w:pPr>
              <w:pStyle w:val="ListParagraph"/>
              <w:numPr>
                <w:ilvl w:val="0"/>
                <w:numId w:val="34"/>
              </w:numPr>
              <w:rPr>
                <w:rFonts w:ascii="Tahoma" w:hAnsi="Tahoma" w:cs="Tahoma"/>
                <w:color w:val="1F3864" w:themeColor="accent5" w:themeShade="80"/>
                <w:sz w:val="22"/>
                <w:szCs w:val="22"/>
              </w:rPr>
            </w:pPr>
            <w:r w:rsidRPr="00A95847">
              <w:rPr>
                <w:rFonts w:ascii="Tahoma" w:hAnsi="Tahoma" w:cs="Tahoma"/>
                <w:color w:val="1F3864" w:themeColor="accent5" w:themeShade="80"/>
                <w:sz w:val="22"/>
                <w:szCs w:val="22"/>
              </w:rPr>
              <w:t>Providing updates and support to Victims and Witnesses during prosecution process, including identifying vulnerabilities and liaising with external agencies to provide support</w:t>
            </w:r>
          </w:p>
          <w:p w:rsidR="008D02A2" w:rsidRDefault="008D02A2" w:rsidP="008D02A2">
            <w:pPr>
              <w:pStyle w:val="ListParagraph"/>
              <w:numPr>
                <w:ilvl w:val="0"/>
                <w:numId w:val="34"/>
              </w:numPr>
              <w:rPr>
                <w:rFonts w:ascii="Tahoma" w:hAnsi="Tahoma" w:cs="Tahoma"/>
                <w:color w:val="1F3864" w:themeColor="accent5" w:themeShade="80"/>
                <w:sz w:val="22"/>
                <w:szCs w:val="22"/>
              </w:rPr>
            </w:pPr>
            <w:r w:rsidRPr="00A95847">
              <w:rPr>
                <w:rFonts w:ascii="Tahoma" w:hAnsi="Tahoma" w:cs="Tahoma"/>
                <w:color w:val="1F3864" w:themeColor="accent5" w:themeShade="80"/>
                <w:sz w:val="22"/>
                <w:szCs w:val="22"/>
              </w:rPr>
              <w:t>Accurate data inputting into various Police IT systems such as the PNC (Police National Computer), NICHE, STORM, Witness Management System etc</w:t>
            </w:r>
          </w:p>
          <w:p w:rsidR="00835473" w:rsidRDefault="00835473" w:rsidP="008D02A2">
            <w:pPr>
              <w:pStyle w:val="ListParagraph"/>
              <w:numPr>
                <w:ilvl w:val="0"/>
                <w:numId w:val="34"/>
              </w:numPr>
              <w:rPr>
                <w:rFonts w:ascii="Tahoma" w:hAnsi="Tahoma" w:cs="Tahoma"/>
                <w:color w:val="1F3864" w:themeColor="accent5" w:themeShade="80"/>
                <w:sz w:val="22"/>
                <w:szCs w:val="22"/>
              </w:rPr>
            </w:pPr>
            <w:r>
              <w:rPr>
                <w:rFonts w:ascii="Tahoma" w:hAnsi="Tahoma" w:cs="Tahoma"/>
                <w:color w:val="1F3864" w:themeColor="accent5" w:themeShade="80"/>
                <w:sz w:val="22"/>
                <w:szCs w:val="22"/>
              </w:rPr>
              <w:t>Working with officers to ensure the best quality files are submitted, providing feedback where necessary</w:t>
            </w:r>
          </w:p>
          <w:p w:rsidR="00AE4B0A" w:rsidRPr="00A95847" w:rsidRDefault="00AE4B0A" w:rsidP="008D02A2">
            <w:pPr>
              <w:pStyle w:val="ListParagraph"/>
              <w:numPr>
                <w:ilvl w:val="0"/>
                <w:numId w:val="34"/>
              </w:numPr>
              <w:rPr>
                <w:rFonts w:ascii="Tahoma" w:hAnsi="Tahoma" w:cs="Tahoma"/>
                <w:color w:val="1F3864" w:themeColor="accent5" w:themeShade="80"/>
                <w:sz w:val="22"/>
                <w:szCs w:val="22"/>
              </w:rPr>
            </w:pPr>
            <w:r>
              <w:rPr>
                <w:rFonts w:ascii="Tahoma" w:hAnsi="Tahoma" w:cs="Tahoma"/>
                <w:color w:val="1F3864" w:themeColor="accent5" w:themeShade="80"/>
                <w:sz w:val="22"/>
                <w:szCs w:val="22"/>
              </w:rPr>
              <w:t>Supporting Staff and identifying training needs, providing training where appropriate</w:t>
            </w:r>
          </w:p>
          <w:p w:rsidR="008D02A2" w:rsidRPr="008D02A2" w:rsidRDefault="008D02A2" w:rsidP="00AE4B0A">
            <w:pPr>
              <w:pStyle w:val="ListParagraph"/>
              <w:rPr>
                <w:rFonts w:ascii="Tahoma" w:hAnsi="Tahoma" w:cs="Tahoma"/>
                <w:color w:val="1F3864" w:themeColor="accent5" w:themeShade="80"/>
              </w:rPr>
            </w:pPr>
          </w:p>
        </w:tc>
      </w:tr>
      <w:tr w:rsidR="00DC3CE8" w:rsidRPr="00C36B17" w:rsidTr="00AE4B0A">
        <w:trPr>
          <w:trHeight w:val="2167"/>
        </w:trPr>
        <w:tc>
          <w:tcPr>
            <w:tcW w:w="9016" w:type="dxa"/>
          </w:tcPr>
          <w:p w:rsidR="00DC3CE8" w:rsidRPr="00C41F9C" w:rsidRDefault="00DC3CE8" w:rsidP="00DC3CE8">
            <w:pPr>
              <w:rPr>
                <w:rFonts w:ascii="Tahoma" w:hAnsi="Tahoma" w:cs="Tahoma"/>
                <w:color w:val="003671"/>
              </w:rPr>
            </w:pPr>
            <w:r w:rsidRPr="00682B50">
              <w:rPr>
                <w:rFonts w:ascii="Tahoma" w:hAnsi="Tahoma" w:cs="Tahoma"/>
                <w:b/>
                <w:color w:val="003671"/>
              </w:rPr>
              <w:lastRenderedPageBreak/>
              <w:t>And to be accountable for:</w:t>
            </w:r>
            <w:r w:rsidRPr="00C41F9C">
              <w:rPr>
                <w:rFonts w:ascii="Tahoma" w:hAnsi="Tahoma" w:cs="Tahoma"/>
                <w:color w:val="003671"/>
              </w:rPr>
              <w:t xml:space="preserve">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Default="00DC3CE8" w:rsidP="009A6E91">
            <w:pPr>
              <w:rPr>
                <w:rFonts w:ascii="Tahoma" w:eastAsia="Times New Roman" w:hAnsi="Tahoma" w:cs="Tahoma"/>
                <w:color w:val="000000" w:themeColor="text1"/>
                <w:spacing w:val="-2"/>
                <w:kern w:val="24"/>
              </w:rPr>
            </w:pPr>
          </w:p>
          <w:p w:rsidR="00F777C3" w:rsidRDefault="00F777C3" w:rsidP="009A6E91">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File quality</w:t>
            </w:r>
          </w:p>
          <w:p w:rsidR="00AE4B0A" w:rsidRPr="009A6E91" w:rsidRDefault="00AE4B0A" w:rsidP="009A6E91">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Decision making in accordance with relevant legislation, published guidance and National Decision Making Model</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8D02A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8D02A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8D02A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8D02A2" w:rsidP="0089177D">
            <w:pPr>
              <w:rPr>
                <w:rFonts w:ascii="Tahoma" w:hAnsi="Tahoma" w:cs="Tahoma"/>
                <w:color w:val="003671"/>
              </w:rPr>
            </w:pPr>
            <w:r>
              <w:rPr>
                <w:rFonts w:ascii="Tahoma" w:hAnsi="Tahoma" w:cs="Tahoma"/>
                <w:color w:val="003671"/>
              </w:rPr>
              <w:t>1b</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8D02A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8D02A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8D02A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237700" w:rsidP="0089177D">
            <w:pPr>
              <w:rPr>
                <w:rFonts w:ascii="Tahoma" w:hAnsi="Tahoma" w:cs="Tahoma"/>
                <w:color w:val="003671"/>
              </w:rPr>
            </w:pPr>
            <w:r>
              <w:rPr>
                <w:rFonts w:ascii="Tahoma" w:hAnsi="Tahoma" w:cs="Tahoma"/>
                <w:color w:val="003671"/>
              </w:rPr>
              <w:t>1b</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8D02A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8D02A2" w:rsidP="0089177D">
            <w:pPr>
              <w:rPr>
                <w:rFonts w:ascii="Tahoma" w:hAnsi="Tahoma" w:cs="Tahoma"/>
                <w:color w:val="003671"/>
              </w:rPr>
            </w:pPr>
            <w:r>
              <w:rPr>
                <w:rFonts w:ascii="Tahoma" w:hAnsi="Tahoma" w:cs="Tahoma"/>
                <w:color w:val="003671"/>
              </w:rPr>
              <w:t>1b</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8D02A2" w:rsidP="0089177D">
            <w:pPr>
              <w:rPr>
                <w:rFonts w:ascii="Tahoma" w:hAnsi="Tahoma" w:cs="Tahoma"/>
                <w:color w:val="003671"/>
              </w:rPr>
            </w:pPr>
            <w:r>
              <w:rPr>
                <w:rFonts w:ascii="Tahoma" w:hAnsi="Tahoma" w:cs="Tahoma"/>
                <w:color w:val="003671"/>
              </w:rPr>
              <w:t>1b</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8D02A2" w:rsidP="0089177D">
            <w:pPr>
              <w:rPr>
                <w:rFonts w:ascii="Tahoma" w:hAnsi="Tahoma" w:cs="Tahoma"/>
                <w:color w:val="003671"/>
              </w:rPr>
            </w:pPr>
            <w:r>
              <w:rPr>
                <w:rFonts w:ascii="Tahoma" w:hAnsi="Tahoma" w:cs="Tahoma"/>
                <w:color w:val="003671"/>
              </w:rPr>
              <w:t>1b</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8D02A2" w:rsidRDefault="008D02A2" w:rsidP="008D02A2">
            <w:pPr>
              <w:pStyle w:val="ListParagraph"/>
              <w:numPr>
                <w:ilvl w:val="0"/>
                <w:numId w:val="30"/>
              </w:numPr>
              <w:ind w:right="124"/>
              <w:rPr>
                <w:rFonts w:ascii="Tahoma" w:hAnsi="Tahoma" w:cs="Tahoma"/>
                <w:sz w:val="22"/>
                <w:szCs w:val="22"/>
              </w:rPr>
            </w:pPr>
            <w:r>
              <w:rPr>
                <w:rFonts w:ascii="Tahoma" w:hAnsi="Tahoma" w:cs="Tahoma"/>
                <w:sz w:val="22"/>
                <w:szCs w:val="22"/>
              </w:rPr>
              <w:t>Experience of managing substantial and diverse workloads</w:t>
            </w:r>
          </w:p>
          <w:p w:rsidR="002543BF" w:rsidRDefault="008D02A2" w:rsidP="008D02A2">
            <w:pPr>
              <w:pStyle w:val="ListParagraph"/>
              <w:numPr>
                <w:ilvl w:val="0"/>
                <w:numId w:val="30"/>
              </w:numPr>
              <w:ind w:right="124"/>
              <w:rPr>
                <w:rFonts w:ascii="Tahoma" w:hAnsi="Tahoma" w:cs="Tahoma"/>
                <w:sz w:val="22"/>
                <w:szCs w:val="22"/>
              </w:rPr>
            </w:pPr>
            <w:r w:rsidRPr="008D02A2">
              <w:rPr>
                <w:rFonts w:ascii="Tahoma" w:hAnsi="Tahoma" w:cs="Tahoma"/>
                <w:sz w:val="22"/>
                <w:szCs w:val="22"/>
              </w:rPr>
              <w:t>Experience using Microsoft Windows Operating systems</w:t>
            </w:r>
          </w:p>
          <w:p w:rsidR="00F777C3" w:rsidRDefault="00F777C3" w:rsidP="00F777C3">
            <w:pPr>
              <w:pStyle w:val="ListParagraph"/>
              <w:numPr>
                <w:ilvl w:val="0"/>
                <w:numId w:val="30"/>
              </w:numPr>
              <w:tabs>
                <w:tab w:val="left" w:pos="3572"/>
              </w:tabs>
              <w:rPr>
                <w:rFonts w:ascii="Tahoma" w:eastAsia="Times New Roman" w:hAnsi="Tahoma" w:cs="Tahoma"/>
                <w:bCs/>
                <w:spacing w:val="-2"/>
                <w:kern w:val="24"/>
                <w:sz w:val="22"/>
                <w:szCs w:val="22"/>
              </w:rPr>
            </w:pPr>
            <w:r>
              <w:rPr>
                <w:rFonts w:ascii="Tahoma" w:eastAsia="Times New Roman" w:hAnsi="Tahoma" w:cs="Tahoma"/>
                <w:bCs/>
                <w:spacing w:val="-2"/>
                <w:kern w:val="24"/>
                <w:sz w:val="22"/>
                <w:szCs w:val="22"/>
              </w:rPr>
              <w:t>Strong organisation skills</w:t>
            </w:r>
          </w:p>
          <w:p w:rsidR="00F777C3" w:rsidRDefault="00F777C3" w:rsidP="00F777C3">
            <w:pPr>
              <w:pStyle w:val="ListParagraph"/>
              <w:numPr>
                <w:ilvl w:val="0"/>
                <w:numId w:val="30"/>
              </w:numPr>
              <w:tabs>
                <w:tab w:val="left" w:pos="3572"/>
              </w:tabs>
              <w:rPr>
                <w:rFonts w:ascii="Tahoma" w:eastAsia="Times New Roman" w:hAnsi="Tahoma" w:cs="Tahoma"/>
                <w:bCs/>
                <w:spacing w:val="-2"/>
                <w:kern w:val="24"/>
                <w:sz w:val="22"/>
                <w:szCs w:val="22"/>
              </w:rPr>
            </w:pPr>
            <w:r>
              <w:rPr>
                <w:rFonts w:ascii="Tahoma" w:eastAsia="Times New Roman" w:hAnsi="Tahoma" w:cs="Tahoma"/>
                <w:bCs/>
                <w:spacing w:val="-2"/>
                <w:kern w:val="24"/>
                <w:sz w:val="22"/>
                <w:szCs w:val="22"/>
              </w:rPr>
              <w:t>Problem-Solving</w:t>
            </w:r>
          </w:p>
          <w:p w:rsidR="00F777C3" w:rsidRDefault="00F777C3" w:rsidP="00F777C3">
            <w:pPr>
              <w:pStyle w:val="ListParagraph"/>
              <w:numPr>
                <w:ilvl w:val="0"/>
                <w:numId w:val="30"/>
              </w:numPr>
              <w:tabs>
                <w:tab w:val="left" w:pos="3572"/>
              </w:tabs>
              <w:rPr>
                <w:rFonts w:ascii="Tahoma" w:eastAsia="Times New Roman" w:hAnsi="Tahoma" w:cs="Tahoma"/>
                <w:bCs/>
                <w:spacing w:val="-2"/>
                <w:kern w:val="24"/>
                <w:sz w:val="22"/>
                <w:szCs w:val="22"/>
              </w:rPr>
            </w:pPr>
            <w:r>
              <w:rPr>
                <w:rFonts w:ascii="Tahoma" w:eastAsia="Times New Roman" w:hAnsi="Tahoma" w:cs="Tahoma"/>
                <w:bCs/>
                <w:spacing w:val="-2"/>
                <w:kern w:val="24"/>
                <w:sz w:val="22"/>
                <w:szCs w:val="22"/>
              </w:rPr>
              <w:t>Customer service</w:t>
            </w:r>
          </w:p>
          <w:p w:rsidR="00F777C3" w:rsidRDefault="00F777C3" w:rsidP="00F777C3">
            <w:pPr>
              <w:pStyle w:val="ListParagraph"/>
              <w:numPr>
                <w:ilvl w:val="0"/>
                <w:numId w:val="30"/>
              </w:numPr>
              <w:tabs>
                <w:tab w:val="left" w:pos="3572"/>
              </w:tabs>
              <w:rPr>
                <w:rFonts w:ascii="Tahoma" w:eastAsia="Times New Roman" w:hAnsi="Tahoma" w:cs="Tahoma"/>
                <w:bCs/>
                <w:spacing w:val="-2"/>
                <w:kern w:val="24"/>
                <w:sz w:val="22"/>
                <w:szCs w:val="22"/>
              </w:rPr>
            </w:pPr>
            <w:r>
              <w:rPr>
                <w:rFonts w:ascii="Tahoma" w:eastAsia="Times New Roman" w:hAnsi="Tahoma" w:cs="Tahoma"/>
                <w:bCs/>
                <w:spacing w:val="-2"/>
                <w:kern w:val="24"/>
                <w:sz w:val="22"/>
                <w:szCs w:val="22"/>
              </w:rPr>
              <w:t>Partner working</w:t>
            </w:r>
          </w:p>
          <w:p w:rsidR="00F777C3" w:rsidRDefault="00F777C3" w:rsidP="00F777C3">
            <w:pPr>
              <w:pStyle w:val="ListParagraph"/>
              <w:numPr>
                <w:ilvl w:val="0"/>
                <w:numId w:val="30"/>
              </w:numPr>
              <w:tabs>
                <w:tab w:val="left" w:pos="3572"/>
              </w:tabs>
              <w:rPr>
                <w:rFonts w:ascii="Tahoma" w:eastAsia="Times New Roman" w:hAnsi="Tahoma" w:cs="Tahoma"/>
                <w:bCs/>
                <w:spacing w:val="-2"/>
                <w:kern w:val="24"/>
                <w:sz w:val="22"/>
                <w:szCs w:val="22"/>
              </w:rPr>
            </w:pPr>
            <w:r>
              <w:rPr>
                <w:rFonts w:ascii="Tahoma" w:eastAsia="Times New Roman" w:hAnsi="Tahoma" w:cs="Tahoma"/>
                <w:bCs/>
                <w:spacing w:val="-2"/>
                <w:kern w:val="24"/>
                <w:sz w:val="22"/>
                <w:szCs w:val="22"/>
              </w:rPr>
              <w:t>Excellent verbal and written communication</w:t>
            </w:r>
          </w:p>
          <w:p w:rsidR="00F777C3" w:rsidRPr="008D02A2" w:rsidRDefault="00F777C3" w:rsidP="00F777C3">
            <w:pPr>
              <w:pStyle w:val="ListParagraph"/>
              <w:numPr>
                <w:ilvl w:val="0"/>
                <w:numId w:val="30"/>
              </w:numPr>
              <w:ind w:right="124"/>
              <w:rPr>
                <w:rFonts w:ascii="Tahoma" w:hAnsi="Tahoma" w:cs="Tahoma"/>
                <w:sz w:val="22"/>
                <w:szCs w:val="22"/>
              </w:rPr>
            </w:pPr>
            <w:r>
              <w:rPr>
                <w:rFonts w:ascii="Tahoma" w:eastAsia="Times New Roman" w:hAnsi="Tahoma" w:cs="Tahoma"/>
                <w:bCs/>
                <w:spacing w:val="-2"/>
                <w:kern w:val="24"/>
                <w:sz w:val="22"/>
                <w:szCs w:val="22"/>
              </w:rPr>
              <w:t>Decision making</w:t>
            </w:r>
          </w:p>
        </w:tc>
        <w:tc>
          <w:tcPr>
            <w:tcW w:w="4508" w:type="dxa"/>
          </w:tcPr>
          <w:p w:rsidR="00CB09CF" w:rsidRPr="00237700" w:rsidRDefault="00F777C3" w:rsidP="002543BF">
            <w:pPr>
              <w:pStyle w:val="ListParagraph"/>
              <w:numPr>
                <w:ilvl w:val="0"/>
                <w:numId w:val="30"/>
              </w:numPr>
              <w:ind w:right="124"/>
              <w:rPr>
                <w:rFonts w:ascii="Tahoma" w:hAnsi="Tahoma" w:cs="Tahoma"/>
                <w:sz w:val="22"/>
                <w:szCs w:val="22"/>
              </w:rPr>
            </w:pPr>
            <w:r>
              <w:rPr>
                <w:rFonts w:ascii="Tahoma" w:eastAsia="Times New Roman" w:hAnsi="Tahoma" w:cs="Tahoma"/>
                <w:bCs/>
                <w:spacing w:val="-2"/>
                <w:kern w:val="24"/>
                <w:sz w:val="22"/>
                <w:szCs w:val="22"/>
              </w:rPr>
              <w:t>Conflict resolution</w:t>
            </w:r>
          </w:p>
          <w:p w:rsidR="00237700" w:rsidRPr="00C36B17" w:rsidRDefault="005324DE" w:rsidP="00237700">
            <w:pPr>
              <w:pStyle w:val="ListParagraph"/>
              <w:numPr>
                <w:ilvl w:val="0"/>
                <w:numId w:val="30"/>
              </w:numPr>
              <w:ind w:right="124"/>
              <w:rPr>
                <w:rFonts w:ascii="Tahoma" w:hAnsi="Tahoma" w:cs="Tahoma"/>
                <w:sz w:val="22"/>
                <w:szCs w:val="22"/>
              </w:rPr>
            </w:pPr>
            <w:r>
              <w:rPr>
                <w:rFonts w:ascii="Tahoma" w:eastAsia="Times New Roman" w:hAnsi="Tahoma" w:cs="Tahoma"/>
                <w:bCs/>
                <w:spacing w:val="-2"/>
                <w:kern w:val="24"/>
                <w:sz w:val="22"/>
                <w:szCs w:val="22"/>
              </w:rPr>
              <w:t xml:space="preserve">Experience of </w:t>
            </w:r>
            <w:r w:rsidR="00237700">
              <w:rPr>
                <w:rFonts w:ascii="Tahoma" w:eastAsia="Times New Roman" w:hAnsi="Tahoma" w:cs="Tahoma"/>
                <w:bCs/>
                <w:spacing w:val="-2"/>
                <w:kern w:val="24"/>
                <w:sz w:val="22"/>
                <w:szCs w:val="22"/>
              </w:rPr>
              <w:t>Criminal Justice</w:t>
            </w:r>
            <w:r>
              <w:rPr>
                <w:rFonts w:ascii="Tahoma" w:eastAsia="Times New Roman" w:hAnsi="Tahoma" w:cs="Tahoma"/>
                <w:bCs/>
                <w:spacing w:val="-2"/>
                <w:kern w:val="24"/>
                <w:sz w:val="22"/>
                <w:szCs w:val="22"/>
              </w:rPr>
              <w:t xml:space="preserve"> procedures and organisations.</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Pr>
                <w:rFonts w:ascii="Tahoma" w:eastAsia="Times New Roman" w:hAnsi="Tahoma" w:cs="Tahoma"/>
                <w:b/>
                <w:bCs/>
                <w:color w:val="FFFFFF" w:themeColor="background1"/>
                <w:spacing w:val="-2"/>
                <w:kern w:val="24"/>
                <w:lang w:eastAsia="en-GB"/>
              </w:rPr>
              <w:lastRenderedPageBreak/>
              <w:t xml:space="preserve">Technical/Operational </w:t>
            </w:r>
            <w:r w:rsidR="000B34F2"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CB09CF" w:rsidRPr="00C36B17" w:rsidRDefault="00CB09CF" w:rsidP="002543BF">
            <w:pPr>
              <w:pStyle w:val="ListParagraph"/>
              <w:numPr>
                <w:ilvl w:val="0"/>
                <w:numId w:val="30"/>
              </w:numPr>
              <w:tabs>
                <w:tab w:val="left" w:pos="3572"/>
              </w:tabs>
              <w:rPr>
                <w:rFonts w:ascii="Tahoma" w:eastAsia="Times New Roman" w:hAnsi="Tahoma" w:cs="Tahoma"/>
                <w:bCs/>
                <w:spacing w:val="-2"/>
                <w:kern w:val="24"/>
                <w:sz w:val="22"/>
                <w:szCs w:val="22"/>
              </w:rPr>
            </w:pPr>
          </w:p>
        </w:tc>
        <w:tc>
          <w:tcPr>
            <w:tcW w:w="4513" w:type="dxa"/>
            <w:gridSpan w:val="4"/>
          </w:tcPr>
          <w:p w:rsidR="00CB09CF" w:rsidRPr="00C36B17" w:rsidRDefault="00CB09CF" w:rsidP="002543BF">
            <w:pPr>
              <w:pStyle w:val="ListParagraph"/>
              <w:numPr>
                <w:ilvl w:val="0"/>
                <w:numId w:val="30"/>
              </w:numPr>
              <w:tabs>
                <w:tab w:val="left" w:pos="3572"/>
              </w:tabs>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F777C3" w:rsidRDefault="00C36B17" w:rsidP="00C36B17">
            <w:pPr>
              <w:jc w:val="center"/>
              <w:rPr>
                <w:rFonts w:ascii="Tahoma" w:eastAsia="Times New Roman" w:hAnsi="Tahoma" w:cs="Tahoma"/>
                <w:b/>
                <w:lang w:eastAsia="en-GB"/>
              </w:rPr>
            </w:pPr>
            <w:r w:rsidRPr="00F777C3">
              <w:rPr>
                <w:rFonts w:ascii="Tahoma" w:eastAsia="Times New Roman" w:hAnsi="Tahoma" w:cs="Tahoma"/>
                <w:b/>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F777C3">
        <w:trPr>
          <w:trHeight w:val="997"/>
        </w:trPr>
        <w:tc>
          <w:tcPr>
            <w:tcW w:w="9016" w:type="dxa"/>
          </w:tcPr>
          <w:p w:rsidR="00F777C3" w:rsidRPr="00F777C3" w:rsidRDefault="00F777C3" w:rsidP="00F777C3">
            <w:pPr>
              <w:pStyle w:val="ListParagraph"/>
              <w:numPr>
                <w:ilvl w:val="0"/>
                <w:numId w:val="30"/>
              </w:numPr>
              <w:autoSpaceDE w:val="0"/>
              <w:autoSpaceDN w:val="0"/>
              <w:adjustRightInd w:val="0"/>
              <w:spacing w:after="156"/>
              <w:rPr>
                <w:rFonts w:ascii="Tahoma" w:hAnsi="Tahoma" w:cs="Tahoma"/>
                <w:color w:val="002060"/>
                <w:sz w:val="22"/>
                <w:szCs w:val="22"/>
              </w:rPr>
            </w:pPr>
            <w:r>
              <w:rPr>
                <w:rFonts w:ascii="Tahoma" w:hAnsi="Tahoma" w:cs="Tahoma"/>
                <w:color w:val="002060"/>
                <w:sz w:val="22"/>
                <w:szCs w:val="22"/>
              </w:rPr>
              <w:t>Complete all mandatory training as applicable</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F777C3">
        <w:trPr>
          <w:trHeight w:val="404"/>
        </w:trPr>
        <w:tc>
          <w:tcPr>
            <w:tcW w:w="9001" w:type="dxa"/>
          </w:tcPr>
          <w:p w:rsidR="000A2411" w:rsidRPr="00C36B17" w:rsidRDefault="000A2411" w:rsidP="002543BF">
            <w:pPr>
              <w:pStyle w:val="ListParagraph"/>
              <w:numPr>
                <w:ilvl w:val="0"/>
                <w:numId w:val="30"/>
              </w:numPr>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A9584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F777C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F777C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F777C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F777C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Flexi</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F777C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F777C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F777C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F777C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F777C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F777C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vAlign w:val="center"/>
          </w:tcPr>
          <w:p w:rsidR="00C41F9C" w:rsidRPr="00F777C3" w:rsidRDefault="00C41F9C" w:rsidP="00685131">
            <w:pPr>
              <w:rPr>
                <w:rFonts w:ascii="Tahoma" w:eastAsia="Times New Roman" w:hAnsi="Tahoma" w:cs="Tahoma"/>
                <w:b/>
                <w:bCs/>
                <w:color w:val="000000" w:themeColor="text1"/>
                <w:spacing w:val="-2"/>
                <w:kern w:val="24"/>
              </w:rPr>
            </w:pPr>
            <w:r w:rsidRPr="00F777C3">
              <w:rPr>
                <w:rFonts w:ascii="Tahoma" w:eastAsia="Times New Roman" w:hAnsi="Tahoma" w:cs="Tahoma"/>
                <w:b/>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tbl>
      <w:tblPr>
        <w:tblStyle w:val="TableGrid"/>
        <w:tblW w:w="0" w:type="auto"/>
        <w:tblLook w:val="04A0" w:firstRow="1" w:lastRow="0" w:firstColumn="1" w:lastColumn="0" w:noHBand="0" w:noVBand="1"/>
      </w:tblPr>
      <w:tblGrid>
        <w:gridCol w:w="1048"/>
        <w:gridCol w:w="1207"/>
        <w:gridCol w:w="1567"/>
        <w:gridCol w:w="1323"/>
        <w:gridCol w:w="1395"/>
        <w:gridCol w:w="1235"/>
        <w:gridCol w:w="1241"/>
      </w:tblGrid>
      <w:tr w:rsidR="00682B50" w:rsidRPr="00C36B17" w:rsidTr="0014489D">
        <w:trPr>
          <w:trHeight w:val="205"/>
        </w:trPr>
        <w:tc>
          <w:tcPr>
            <w:tcW w:w="9016" w:type="dxa"/>
            <w:gridSpan w:val="7"/>
            <w:shd w:val="clear" w:color="auto" w:fill="003671"/>
          </w:tcPr>
          <w:p w:rsidR="00682B50"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682B50" w:rsidRPr="00C36B17" w:rsidTr="00682B50">
        <w:trPr>
          <w:trHeight w:val="510"/>
        </w:trPr>
        <w:tc>
          <w:tcPr>
            <w:tcW w:w="1048" w:type="dxa"/>
          </w:tcPr>
          <w:p w:rsidR="00682B50" w:rsidRPr="00C36B17" w:rsidRDefault="00682B50"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Base</w:t>
            </w:r>
          </w:p>
        </w:tc>
        <w:tc>
          <w:tcPr>
            <w:tcW w:w="1207" w:type="dxa"/>
          </w:tcPr>
          <w:p w:rsidR="00682B50" w:rsidRPr="00C36B17" w:rsidRDefault="00682B50"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7"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323"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39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23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241"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682B50" w:rsidRPr="00C36B17" w:rsidTr="00682B50">
        <w:trPr>
          <w:trHeight w:val="329"/>
        </w:trPr>
        <w:tc>
          <w:tcPr>
            <w:tcW w:w="1048" w:type="dxa"/>
          </w:tcPr>
          <w:p w:rsidR="00682B50" w:rsidRPr="00682B50" w:rsidRDefault="00A95847"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207" w:type="dxa"/>
          </w:tcPr>
          <w:p w:rsidR="00682B50" w:rsidRPr="00682B50" w:rsidRDefault="00F777C3"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567" w:type="dxa"/>
          </w:tcPr>
          <w:p w:rsidR="00682B50" w:rsidRPr="00682B50" w:rsidRDefault="00F777C3"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323" w:type="dxa"/>
          </w:tcPr>
          <w:p w:rsidR="00682B50" w:rsidRPr="00682B50" w:rsidRDefault="00AE4B0A"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395" w:type="dxa"/>
          </w:tcPr>
          <w:p w:rsidR="00682B50" w:rsidRPr="00682B50" w:rsidRDefault="00F777C3"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235" w:type="dxa"/>
          </w:tcPr>
          <w:p w:rsidR="00682B50" w:rsidRPr="00682B50" w:rsidRDefault="00AE4B0A"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241" w:type="dxa"/>
          </w:tcPr>
          <w:p w:rsidR="00682B50" w:rsidRPr="00682B50" w:rsidRDefault="00AE4B0A"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5324DE" w:rsidRPr="005324DE">
      <w:rPr>
        <w:b/>
        <w:bCs/>
        <w:noProof/>
      </w:rPr>
      <w:t>3</w:t>
    </w:r>
    <w:r>
      <w:rPr>
        <w:b/>
        <w:bCs/>
        <w:noProof/>
      </w:rPr>
      <w:fldChar w:fldCharType="end"/>
    </w:r>
    <w:r>
      <w:rPr>
        <w:b/>
        <w:bCs/>
      </w:rPr>
      <w:t xml:space="preserve"> </w:t>
    </w:r>
    <w:r>
      <w:t>|</w:t>
    </w:r>
    <w:r>
      <w:rPr>
        <w:b/>
        <w:bCs/>
      </w:rPr>
      <w:t xml:space="preserve"> </w:t>
    </w:r>
    <w:r w:rsidR="00AA3B24">
      <w:t>Staf</w:t>
    </w:r>
    <w:r w:rsidR="00F777C3">
      <w:t xml:space="preserve">fordshire Police Role Profile: </w:t>
    </w:r>
    <w:r w:rsidR="00F777C3">
      <w:rPr>
        <w:b/>
      </w:rPr>
      <w:t>Prosecution Caseworker</w:t>
    </w:r>
    <w:r w:rsidR="00EC0EDE">
      <w:t xml:space="preserve"> last updated: </w:t>
    </w:r>
    <w:r w:rsidR="00F777C3">
      <w:rPr>
        <w:b/>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60422"/>
    <w:multiLevelType w:val="multilevel"/>
    <w:tmpl w:val="6F02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1"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005EA"/>
    <w:multiLevelType w:val="hybridMultilevel"/>
    <w:tmpl w:val="47B8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557551"/>
    <w:multiLevelType w:val="hybridMultilevel"/>
    <w:tmpl w:val="F326857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2"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6"/>
  </w:num>
  <w:num w:numId="4">
    <w:abstractNumId w:val="22"/>
  </w:num>
  <w:num w:numId="5">
    <w:abstractNumId w:val="32"/>
  </w:num>
  <w:num w:numId="6">
    <w:abstractNumId w:val="26"/>
  </w:num>
  <w:num w:numId="7">
    <w:abstractNumId w:val="21"/>
  </w:num>
  <w:num w:numId="8">
    <w:abstractNumId w:val="27"/>
  </w:num>
  <w:num w:numId="9">
    <w:abstractNumId w:val="0"/>
  </w:num>
  <w:num w:numId="10">
    <w:abstractNumId w:val="14"/>
  </w:num>
  <w:num w:numId="11">
    <w:abstractNumId w:val="11"/>
  </w:num>
  <w:num w:numId="12">
    <w:abstractNumId w:val="15"/>
  </w:num>
  <w:num w:numId="13">
    <w:abstractNumId w:val="30"/>
  </w:num>
  <w:num w:numId="14">
    <w:abstractNumId w:val="34"/>
  </w:num>
  <w:num w:numId="15">
    <w:abstractNumId w:val="7"/>
  </w:num>
  <w:num w:numId="16">
    <w:abstractNumId w:val="2"/>
  </w:num>
  <w:num w:numId="17">
    <w:abstractNumId w:val="33"/>
  </w:num>
  <w:num w:numId="18">
    <w:abstractNumId w:val="28"/>
  </w:num>
  <w:num w:numId="19">
    <w:abstractNumId w:val="24"/>
  </w:num>
  <w:num w:numId="20">
    <w:abstractNumId w:val="19"/>
  </w:num>
  <w:num w:numId="21">
    <w:abstractNumId w:val="5"/>
  </w:num>
  <w:num w:numId="22">
    <w:abstractNumId w:val="12"/>
  </w:num>
  <w:num w:numId="23">
    <w:abstractNumId w:val="13"/>
  </w:num>
  <w:num w:numId="24">
    <w:abstractNumId w:val="3"/>
  </w:num>
  <w:num w:numId="25">
    <w:abstractNumId w:val="16"/>
  </w:num>
  <w:num w:numId="26">
    <w:abstractNumId w:val="35"/>
  </w:num>
  <w:num w:numId="27">
    <w:abstractNumId w:val="4"/>
  </w:num>
  <w:num w:numId="28">
    <w:abstractNumId w:val="18"/>
  </w:num>
  <w:num w:numId="29">
    <w:abstractNumId w:val="1"/>
  </w:num>
  <w:num w:numId="30">
    <w:abstractNumId w:val="9"/>
  </w:num>
  <w:num w:numId="31">
    <w:abstractNumId w:val="23"/>
  </w:num>
  <w:num w:numId="32">
    <w:abstractNumId w:val="20"/>
  </w:num>
  <w:num w:numId="33">
    <w:abstractNumId w:val="8"/>
  </w:num>
  <w:num w:numId="34">
    <w:abstractNumId w:val="25"/>
  </w:num>
  <w:num w:numId="35">
    <w:abstractNumId w:val="3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45E5E"/>
    <w:rsid w:val="00046A7B"/>
    <w:rsid w:val="0005020E"/>
    <w:rsid w:val="000952B6"/>
    <w:rsid w:val="000A2411"/>
    <w:rsid w:val="000B284D"/>
    <w:rsid w:val="000B34F2"/>
    <w:rsid w:val="000B4889"/>
    <w:rsid w:val="000C2E9E"/>
    <w:rsid w:val="000D1170"/>
    <w:rsid w:val="000D2467"/>
    <w:rsid w:val="000D570C"/>
    <w:rsid w:val="0010658C"/>
    <w:rsid w:val="00114500"/>
    <w:rsid w:val="0017300D"/>
    <w:rsid w:val="00180768"/>
    <w:rsid w:val="0018208B"/>
    <w:rsid w:val="001A2D13"/>
    <w:rsid w:val="001A3552"/>
    <w:rsid w:val="001A728D"/>
    <w:rsid w:val="001B5604"/>
    <w:rsid w:val="001E10A3"/>
    <w:rsid w:val="001E3C0B"/>
    <w:rsid w:val="002162B1"/>
    <w:rsid w:val="00237700"/>
    <w:rsid w:val="002477C5"/>
    <w:rsid w:val="002543BF"/>
    <w:rsid w:val="00280D65"/>
    <w:rsid w:val="002C4C8F"/>
    <w:rsid w:val="002C5F35"/>
    <w:rsid w:val="002D4A4C"/>
    <w:rsid w:val="002D59FD"/>
    <w:rsid w:val="00302152"/>
    <w:rsid w:val="003076B4"/>
    <w:rsid w:val="003538D6"/>
    <w:rsid w:val="003742DB"/>
    <w:rsid w:val="003A04C0"/>
    <w:rsid w:val="003F712C"/>
    <w:rsid w:val="00452025"/>
    <w:rsid w:val="00454570"/>
    <w:rsid w:val="00460F4E"/>
    <w:rsid w:val="00472A76"/>
    <w:rsid w:val="00481839"/>
    <w:rsid w:val="004D37E6"/>
    <w:rsid w:val="004E0113"/>
    <w:rsid w:val="004E58E7"/>
    <w:rsid w:val="004F24F8"/>
    <w:rsid w:val="004F5097"/>
    <w:rsid w:val="004F7D0F"/>
    <w:rsid w:val="005040D6"/>
    <w:rsid w:val="0050788A"/>
    <w:rsid w:val="005130BD"/>
    <w:rsid w:val="005132D6"/>
    <w:rsid w:val="005232DC"/>
    <w:rsid w:val="005324DE"/>
    <w:rsid w:val="00570BAE"/>
    <w:rsid w:val="00586A0E"/>
    <w:rsid w:val="005A3514"/>
    <w:rsid w:val="005C0EE9"/>
    <w:rsid w:val="005C20BA"/>
    <w:rsid w:val="00603FC6"/>
    <w:rsid w:val="00604AE6"/>
    <w:rsid w:val="006521C4"/>
    <w:rsid w:val="00682B50"/>
    <w:rsid w:val="006834B4"/>
    <w:rsid w:val="0068363E"/>
    <w:rsid w:val="00684776"/>
    <w:rsid w:val="00685131"/>
    <w:rsid w:val="0068689F"/>
    <w:rsid w:val="006B20FC"/>
    <w:rsid w:val="006E4287"/>
    <w:rsid w:val="0070428F"/>
    <w:rsid w:val="00721B02"/>
    <w:rsid w:val="007271A5"/>
    <w:rsid w:val="0074519E"/>
    <w:rsid w:val="0076789E"/>
    <w:rsid w:val="007971D0"/>
    <w:rsid w:val="007B328D"/>
    <w:rsid w:val="007B4392"/>
    <w:rsid w:val="007C4DFC"/>
    <w:rsid w:val="007C65D3"/>
    <w:rsid w:val="00816DE9"/>
    <w:rsid w:val="00822EF3"/>
    <w:rsid w:val="00834942"/>
    <w:rsid w:val="00835473"/>
    <w:rsid w:val="00844836"/>
    <w:rsid w:val="00863F7E"/>
    <w:rsid w:val="00870496"/>
    <w:rsid w:val="008742F6"/>
    <w:rsid w:val="0088299A"/>
    <w:rsid w:val="00884179"/>
    <w:rsid w:val="0089177D"/>
    <w:rsid w:val="008B701A"/>
    <w:rsid w:val="008D02A2"/>
    <w:rsid w:val="008F1B4D"/>
    <w:rsid w:val="00934A0E"/>
    <w:rsid w:val="00946227"/>
    <w:rsid w:val="0097454B"/>
    <w:rsid w:val="00986264"/>
    <w:rsid w:val="009A6E91"/>
    <w:rsid w:val="009B061C"/>
    <w:rsid w:val="009B43C4"/>
    <w:rsid w:val="009D2E43"/>
    <w:rsid w:val="009D5C7A"/>
    <w:rsid w:val="00A65C19"/>
    <w:rsid w:val="00A76C7A"/>
    <w:rsid w:val="00A867D3"/>
    <w:rsid w:val="00A9228C"/>
    <w:rsid w:val="00A95847"/>
    <w:rsid w:val="00AA3B24"/>
    <w:rsid w:val="00AA3D78"/>
    <w:rsid w:val="00AC6480"/>
    <w:rsid w:val="00AC665D"/>
    <w:rsid w:val="00AE4B0A"/>
    <w:rsid w:val="00AF108F"/>
    <w:rsid w:val="00AF37D6"/>
    <w:rsid w:val="00B01D15"/>
    <w:rsid w:val="00B1336A"/>
    <w:rsid w:val="00B267DC"/>
    <w:rsid w:val="00B30A61"/>
    <w:rsid w:val="00B44834"/>
    <w:rsid w:val="00B53953"/>
    <w:rsid w:val="00B55CF3"/>
    <w:rsid w:val="00B649C0"/>
    <w:rsid w:val="00BA2276"/>
    <w:rsid w:val="00BA73CF"/>
    <w:rsid w:val="00BE1CE3"/>
    <w:rsid w:val="00C0360D"/>
    <w:rsid w:val="00C05B35"/>
    <w:rsid w:val="00C11D73"/>
    <w:rsid w:val="00C25DBF"/>
    <w:rsid w:val="00C36B17"/>
    <w:rsid w:val="00C41F9C"/>
    <w:rsid w:val="00C44821"/>
    <w:rsid w:val="00C45165"/>
    <w:rsid w:val="00C501B5"/>
    <w:rsid w:val="00C64279"/>
    <w:rsid w:val="00CB09CF"/>
    <w:rsid w:val="00CB17B5"/>
    <w:rsid w:val="00CC11AD"/>
    <w:rsid w:val="00CC2E8F"/>
    <w:rsid w:val="00CD7CA4"/>
    <w:rsid w:val="00CE1263"/>
    <w:rsid w:val="00CF2220"/>
    <w:rsid w:val="00D016AA"/>
    <w:rsid w:val="00D30A91"/>
    <w:rsid w:val="00D701A8"/>
    <w:rsid w:val="00D86487"/>
    <w:rsid w:val="00DB747A"/>
    <w:rsid w:val="00DC3CE8"/>
    <w:rsid w:val="00DE6EBD"/>
    <w:rsid w:val="00DF60C6"/>
    <w:rsid w:val="00DF6ECB"/>
    <w:rsid w:val="00DF798A"/>
    <w:rsid w:val="00E038F4"/>
    <w:rsid w:val="00E06E7C"/>
    <w:rsid w:val="00E10852"/>
    <w:rsid w:val="00E12CFF"/>
    <w:rsid w:val="00E145F2"/>
    <w:rsid w:val="00E14C3C"/>
    <w:rsid w:val="00E234DD"/>
    <w:rsid w:val="00E30A6D"/>
    <w:rsid w:val="00E33F36"/>
    <w:rsid w:val="00E47ADF"/>
    <w:rsid w:val="00E47AF3"/>
    <w:rsid w:val="00E52FA5"/>
    <w:rsid w:val="00E60A06"/>
    <w:rsid w:val="00E64E4F"/>
    <w:rsid w:val="00E74046"/>
    <w:rsid w:val="00E93FB6"/>
    <w:rsid w:val="00EA5185"/>
    <w:rsid w:val="00EA7289"/>
    <w:rsid w:val="00EB4C8D"/>
    <w:rsid w:val="00EC0EDE"/>
    <w:rsid w:val="00EC6A58"/>
    <w:rsid w:val="00ED2B2E"/>
    <w:rsid w:val="00ED6DC2"/>
    <w:rsid w:val="00EE14E7"/>
    <w:rsid w:val="00EF0F72"/>
    <w:rsid w:val="00EF2329"/>
    <w:rsid w:val="00F15089"/>
    <w:rsid w:val="00F22E4A"/>
    <w:rsid w:val="00F27A64"/>
    <w:rsid w:val="00F30A89"/>
    <w:rsid w:val="00F34EEE"/>
    <w:rsid w:val="00F370AA"/>
    <w:rsid w:val="00F4126B"/>
    <w:rsid w:val="00F44B95"/>
    <w:rsid w:val="00F450AC"/>
    <w:rsid w:val="00F758D7"/>
    <w:rsid w:val="00F777C3"/>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36B5-33B4-4DD5-A95E-19D7FB46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Bates</dc:creator>
  <cp:keywords/>
  <dc:description/>
  <cp:lastModifiedBy>Gillian Wheeler</cp:lastModifiedBy>
  <cp:revision>2</cp:revision>
  <dcterms:created xsi:type="dcterms:W3CDTF">2021-08-23T12:33:00Z</dcterms:created>
  <dcterms:modified xsi:type="dcterms:W3CDTF">2021-08-23T12:33:00Z</dcterms:modified>
</cp:coreProperties>
</file>